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4E" w:rsidRDefault="007B4C4E" w:rsidP="007B4C4E">
      <w:pPr>
        <w:rPr>
          <w:rFonts w:asciiTheme="minorHAnsi" w:hAnsiTheme="minorHAnsi" w:cstheme="minorHAnsi"/>
          <w:sz w:val="22"/>
          <w:szCs w:val="22"/>
        </w:rPr>
      </w:pPr>
      <w:r w:rsidRPr="00300C4D">
        <w:rPr>
          <w:rFonts w:asciiTheme="minorHAnsi" w:hAnsiTheme="minorHAnsi" w:cstheme="minorHAnsi"/>
          <w:sz w:val="22"/>
          <w:szCs w:val="22"/>
        </w:rPr>
        <w:t xml:space="preserve">Załącznik nr 2. </w:t>
      </w:r>
      <w:r w:rsidR="009C2BF4">
        <w:rPr>
          <w:rFonts w:asciiTheme="minorHAnsi" w:hAnsiTheme="minorHAnsi" w:cstheme="minorHAnsi"/>
          <w:sz w:val="22"/>
          <w:szCs w:val="22"/>
        </w:rPr>
        <w:t xml:space="preserve">Zajęcia dydaktyczno-wyrównawcze, rozwijające i przygotowujące do egzaminów </w:t>
      </w:r>
    </w:p>
    <w:p w:rsidR="007B4C4E" w:rsidRDefault="007B4C4E" w:rsidP="00300C4D">
      <w:pPr>
        <w:rPr>
          <w:rFonts w:asciiTheme="minorHAnsi" w:hAnsiTheme="minorHAnsi" w:cstheme="minorHAnsi"/>
          <w:b/>
          <w:sz w:val="22"/>
          <w:szCs w:val="22"/>
        </w:rPr>
      </w:pPr>
    </w:p>
    <w:p w:rsidR="007B4C4E" w:rsidRDefault="007B4C4E" w:rsidP="00300C4D">
      <w:pPr>
        <w:rPr>
          <w:rFonts w:asciiTheme="minorHAnsi" w:hAnsiTheme="minorHAnsi" w:cstheme="minorHAnsi"/>
          <w:b/>
          <w:sz w:val="22"/>
          <w:szCs w:val="22"/>
        </w:rPr>
      </w:pPr>
    </w:p>
    <w:p w:rsidR="00300C4D" w:rsidRPr="00D30A52" w:rsidRDefault="00D30A52" w:rsidP="00300C4D">
      <w:pPr>
        <w:rPr>
          <w:rFonts w:asciiTheme="minorHAnsi" w:hAnsiTheme="minorHAnsi" w:cstheme="minorHAnsi"/>
          <w:b/>
          <w:sz w:val="22"/>
          <w:szCs w:val="22"/>
        </w:rPr>
      </w:pPr>
      <w:r w:rsidRPr="00D30A52">
        <w:rPr>
          <w:rFonts w:asciiTheme="minorHAnsi" w:hAnsiTheme="minorHAnsi" w:cstheme="minorHAnsi"/>
          <w:b/>
          <w:sz w:val="22"/>
          <w:szCs w:val="22"/>
        </w:rPr>
        <w:t>ZESPÓŁ SZKÓŁ NR 1 W OLKUSZU</w:t>
      </w:r>
      <w:r w:rsidR="006611EE">
        <w:rPr>
          <w:rFonts w:asciiTheme="minorHAnsi" w:hAnsiTheme="minorHAnsi" w:cstheme="minorHAnsi"/>
          <w:b/>
          <w:sz w:val="22"/>
          <w:szCs w:val="22"/>
        </w:rPr>
        <w:t>-rekrutacja uzupe</w:t>
      </w:r>
      <w:r w:rsidR="00410F8F">
        <w:rPr>
          <w:rFonts w:asciiTheme="minorHAnsi" w:hAnsiTheme="minorHAnsi" w:cstheme="minorHAnsi"/>
          <w:b/>
          <w:sz w:val="22"/>
          <w:szCs w:val="22"/>
        </w:rPr>
        <w:t>ł</w:t>
      </w:r>
      <w:r w:rsidR="006611EE">
        <w:rPr>
          <w:rFonts w:asciiTheme="minorHAnsi" w:hAnsiTheme="minorHAnsi" w:cstheme="minorHAnsi"/>
          <w:b/>
          <w:sz w:val="22"/>
          <w:szCs w:val="22"/>
        </w:rPr>
        <w:t>niająca</w:t>
      </w:r>
      <w:r w:rsidR="00302D65">
        <w:rPr>
          <w:rFonts w:asciiTheme="minorHAnsi" w:hAnsiTheme="minorHAnsi" w:cstheme="minorHAnsi"/>
          <w:b/>
          <w:sz w:val="22"/>
          <w:szCs w:val="22"/>
        </w:rPr>
        <w:t xml:space="preserve"> 2022/2023</w:t>
      </w:r>
    </w:p>
    <w:p w:rsidR="007B4C4E" w:rsidRDefault="007B4C4E" w:rsidP="00300C4D">
      <w:pPr>
        <w:rPr>
          <w:rFonts w:asciiTheme="minorHAnsi" w:hAnsiTheme="minorHAnsi" w:cstheme="minorHAnsi"/>
          <w:sz w:val="22"/>
          <w:szCs w:val="22"/>
        </w:rPr>
      </w:pPr>
    </w:p>
    <w:p w:rsidR="007B4C4E" w:rsidRPr="00302D65" w:rsidRDefault="007B4C4E" w:rsidP="007B4C4E">
      <w:pPr>
        <w:rPr>
          <w:rFonts w:asciiTheme="minorHAnsi" w:hAnsiTheme="minorHAnsi" w:cstheme="minorHAnsi"/>
          <w:sz w:val="22"/>
          <w:szCs w:val="22"/>
          <w:u w:val="single"/>
        </w:rPr>
      </w:pPr>
      <w:r w:rsidRPr="00302D65">
        <w:rPr>
          <w:rFonts w:asciiTheme="minorHAnsi" w:hAnsiTheme="minorHAnsi" w:cstheme="minorHAnsi"/>
          <w:sz w:val="22"/>
          <w:szCs w:val="22"/>
          <w:u w:val="single"/>
        </w:rPr>
        <w:t>Zajęcia dydaktyczno-wyrównawcze:</w:t>
      </w:r>
    </w:p>
    <w:p w:rsidR="00302D65" w:rsidRPr="00302D65" w:rsidRDefault="000468E9" w:rsidP="00302D65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2D65">
        <w:rPr>
          <w:rFonts w:asciiTheme="minorHAnsi" w:hAnsiTheme="minorHAnsi" w:cstheme="minorHAnsi"/>
          <w:sz w:val="22"/>
          <w:szCs w:val="22"/>
        </w:rPr>
        <w:t>ZS nr 1, zajęcia dydaktyczno-wyrównawcze dla uczniów kształcących się w zawodzie technik mechatronik :  rysunek techniczny (punktowany przedmiot: matematyka),</w:t>
      </w:r>
    </w:p>
    <w:p w:rsidR="009C2BF4" w:rsidRPr="00302D65" w:rsidRDefault="00302D65" w:rsidP="00302D65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2D65">
        <w:rPr>
          <w:rFonts w:asciiTheme="minorHAnsi" w:hAnsiTheme="minorHAnsi" w:cstheme="minorHAnsi"/>
          <w:sz w:val="22"/>
          <w:szCs w:val="22"/>
        </w:rPr>
        <w:t>- liczba wolnych miejsc - 6</w:t>
      </w:r>
    </w:p>
    <w:p w:rsidR="009C2BF4" w:rsidRPr="00302D65" w:rsidRDefault="009C2BF4" w:rsidP="009C2BF4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9C2BF4" w:rsidRPr="00302D65" w:rsidRDefault="009C2BF4" w:rsidP="009C2BF4">
      <w:pPr>
        <w:spacing w:line="276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302D65">
        <w:rPr>
          <w:rFonts w:asciiTheme="minorHAnsi" w:hAnsiTheme="minorHAnsi" w:cstheme="minorHAnsi"/>
          <w:sz w:val="22"/>
          <w:szCs w:val="22"/>
          <w:u w:val="single"/>
        </w:rPr>
        <w:t>Zajęcia rozwijające</w:t>
      </w:r>
    </w:p>
    <w:p w:rsidR="00302D65" w:rsidRPr="00302D65" w:rsidRDefault="000468E9" w:rsidP="00302D65">
      <w:pPr>
        <w:pStyle w:val="Akapitzlist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02D65">
        <w:rPr>
          <w:rFonts w:asciiTheme="minorHAnsi" w:hAnsiTheme="minorHAnsi" w:cstheme="minorHAnsi"/>
          <w:sz w:val="22"/>
          <w:szCs w:val="22"/>
        </w:rPr>
        <w:t>ZS nr 1, zajęcia rozwijające dla uczniów kształcących się w zawodzie technik mechatronik: montaż i programowanie urządzeń mechatronicznych (punktowany przedmiot: matematyka)</w:t>
      </w:r>
      <w:r w:rsidR="00302D65" w:rsidRPr="00302D65">
        <w:rPr>
          <w:rFonts w:asciiTheme="minorHAnsi" w:hAnsiTheme="minorHAnsi" w:cstheme="minorHAnsi"/>
          <w:sz w:val="22"/>
          <w:szCs w:val="22"/>
        </w:rPr>
        <w:t xml:space="preserve"> </w:t>
      </w:r>
      <w:r w:rsidR="003F401A">
        <w:rPr>
          <w:rFonts w:asciiTheme="minorHAnsi" w:hAnsiTheme="minorHAnsi" w:cstheme="minorHAnsi"/>
          <w:sz w:val="22"/>
          <w:szCs w:val="22"/>
        </w:rPr>
        <w:t>-</w:t>
      </w:r>
      <w:r w:rsidR="00302D65" w:rsidRPr="00302D65">
        <w:rPr>
          <w:rFonts w:asciiTheme="minorHAnsi" w:hAnsiTheme="minorHAnsi" w:cstheme="minorHAnsi"/>
          <w:sz w:val="22"/>
          <w:szCs w:val="22"/>
        </w:rPr>
        <w:t xml:space="preserve"> liczba wolnych miejsc - 6</w:t>
      </w:r>
    </w:p>
    <w:sectPr w:rsidR="00302D65" w:rsidRPr="00302D6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820" w:rsidRDefault="00B67820" w:rsidP="00782908">
      <w:r>
        <w:separator/>
      </w:r>
    </w:p>
  </w:endnote>
  <w:endnote w:type="continuationSeparator" w:id="1">
    <w:p w:rsidR="00B67820" w:rsidRDefault="00B6782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Default="00324DF6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  <w:p w:rsidR="00074965" w:rsidRDefault="00074965" w:rsidP="00782908"/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" fillcolor="white [3201]" stroked="f" strokeweight=".5pt">
          <v:textbox>
            <w:txbxContent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074965" w:rsidRPr="00C8533A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6430692 </w:t>
                </w:r>
              </w:p>
              <w:p w:rsidR="00074965" w:rsidRPr="00782908" w:rsidRDefault="00074965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sz w:val="16"/>
                    <w:szCs w:val="16"/>
                  </w:rPr>
                  <w:t>e-mail: projekty.spolkusz@gmail.com</w:t>
                </w:r>
              </w:p>
            </w:txbxContent>
          </v:textbox>
        </v:shape>
      </w:pict>
    </w:r>
    <w:r w:rsidR="00074965">
      <w:rPr>
        <w:noProof/>
      </w:rPr>
      <w:drawing>
        <wp:inline distT="0" distB="0" distL="0" distR="0">
          <wp:extent cx="514350" cy="6096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074965" w:rsidRPr="00C8533A" w:rsidRDefault="00074965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 xml:space="preserve">tel. (32) 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643 04 14</w:t>
                </w: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 </w:t>
                </w:r>
              </w:p>
              <w:p w:rsidR="00074965" w:rsidRPr="00C8533A" w:rsidRDefault="00074965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>e-mail:</w:t>
                </w:r>
                <w:r w:rsidRPr="00C8533A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820" w:rsidRDefault="00B67820" w:rsidP="00782908">
      <w:r>
        <w:separator/>
      </w:r>
    </w:p>
  </w:footnote>
  <w:footnote w:type="continuationSeparator" w:id="1">
    <w:p w:rsidR="00B67820" w:rsidRDefault="00B67820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965" w:rsidRPr="003742EF" w:rsidRDefault="00074965" w:rsidP="003742EF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45E2CB9"/>
    <w:multiLevelType w:val="hybridMultilevel"/>
    <w:tmpl w:val="FEE2C2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B2761D"/>
    <w:multiLevelType w:val="hybridMultilevel"/>
    <w:tmpl w:val="0B3E9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06891"/>
    <w:multiLevelType w:val="hybridMultilevel"/>
    <w:tmpl w:val="87181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3D3967"/>
    <w:multiLevelType w:val="hybridMultilevel"/>
    <w:tmpl w:val="AE7090F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0CAE13BC"/>
    <w:multiLevelType w:val="hybridMultilevel"/>
    <w:tmpl w:val="AD1465E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463343"/>
    <w:multiLevelType w:val="hybridMultilevel"/>
    <w:tmpl w:val="B1B2A2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ED10B29"/>
    <w:multiLevelType w:val="hybridMultilevel"/>
    <w:tmpl w:val="BC1624A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9F56C2"/>
    <w:multiLevelType w:val="hybridMultilevel"/>
    <w:tmpl w:val="5088D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5C31FF"/>
    <w:multiLevelType w:val="hybridMultilevel"/>
    <w:tmpl w:val="6A385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D93670"/>
    <w:multiLevelType w:val="hybridMultilevel"/>
    <w:tmpl w:val="55EA5AB2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2B4127"/>
    <w:multiLevelType w:val="hybridMultilevel"/>
    <w:tmpl w:val="71845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9C0079"/>
    <w:multiLevelType w:val="hybridMultilevel"/>
    <w:tmpl w:val="A8567160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1">
    <w:nsid w:val="283B0C0C"/>
    <w:multiLevelType w:val="hybridMultilevel"/>
    <w:tmpl w:val="A3CA2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6F2DC2"/>
    <w:multiLevelType w:val="hybridMultilevel"/>
    <w:tmpl w:val="45D8C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543D61"/>
    <w:multiLevelType w:val="hybridMultilevel"/>
    <w:tmpl w:val="C2EEA6C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7D3344"/>
    <w:multiLevelType w:val="hybridMultilevel"/>
    <w:tmpl w:val="D2489DB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F65F83"/>
    <w:multiLevelType w:val="hybridMultilevel"/>
    <w:tmpl w:val="E8A23E1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C52B15"/>
    <w:multiLevelType w:val="hybridMultilevel"/>
    <w:tmpl w:val="1498658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0F394B"/>
    <w:multiLevelType w:val="hybridMultilevel"/>
    <w:tmpl w:val="EE62C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901493"/>
    <w:multiLevelType w:val="hybridMultilevel"/>
    <w:tmpl w:val="04FA52F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853BF0"/>
    <w:multiLevelType w:val="hybridMultilevel"/>
    <w:tmpl w:val="71F06CD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1EE7812"/>
    <w:multiLevelType w:val="hybridMultilevel"/>
    <w:tmpl w:val="41CCB5DC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3777E0"/>
    <w:multiLevelType w:val="hybridMultilevel"/>
    <w:tmpl w:val="5D506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4720EC8"/>
    <w:multiLevelType w:val="hybridMultilevel"/>
    <w:tmpl w:val="9BA2FE4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44C16E1A"/>
    <w:multiLevelType w:val="hybridMultilevel"/>
    <w:tmpl w:val="5FDCD19E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774014"/>
    <w:multiLevelType w:val="hybridMultilevel"/>
    <w:tmpl w:val="0CCA2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41A24"/>
    <w:multiLevelType w:val="hybridMultilevel"/>
    <w:tmpl w:val="273EBB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C9257A"/>
    <w:multiLevelType w:val="hybridMultilevel"/>
    <w:tmpl w:val="EEA0F866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514F1A"/>
    <w:multiLevelType w:val="hybridMultilevel"/>
    <w:tmpl w:val="B35A3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431755"/>
    <w:multiLevelType w:val="hybridMultilevel"/>
    <w:tmpl w:val="9296293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0A36BB"/>
    <w:multiLevelType w:val="hybridMultilevel"/>
    <w:tmpl w:val="E43C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5445A6"/>
    <w:multiLevelType w:val="hybridMultilevel"/>
    <w:tmpl w:val="44CA7A34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01A6B"/>
    <w:multiLevelType w:val="hybridMultilevel"/>
    <w:tmpl w:val="72EA04DA"/>
    <w:lvl w:ilvl="0" w:tplc="B1824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0925B4"/>
    <w:multiLevelType w:val="hybridMultilevel"/>
    <w:tmpl w:val="48EE6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0"/>
  </w:num>
  <w:num w:numId="3">
    <w:abstractNumId w:val="14"/>
  </w:num>
  <w:num w:numId="4">
    <w:abstractNumId w:val="13"/>
  </w:num>
  <w:num w:numId="5">
    <w:abstractNumId w:val="26"/>
  </w:num>
  <w:num w:numId="6">
    <w:abstractNumId w:val="36"/>
  </w:num>
  <w:num w:numId="7">
    <w:abstractNumId w:val="19"/>
  </w:num>
  <w:num w:numId="8">
    <w:abstractNumId w:val="30"/>
  </w:num>
  <w:num w:numId="9">
    <w:abstractNumId w:val="29"/>
  </w:num>
  <w:num w:numId="10">
    <w:abstractNumId w:val="25"/>
  </w:num>
  <w:num w:numId="11">
    <w:abstractNumId w:val="38"/>
  </w:num>
  <w:num w:numId="12">
    <w:abstractNumId w:val="8"/>
  </w:num>
  <w:num w:numId="13">
    <w:abstractNumId w:val="33"/>
  </w:num>
  <w:num w:numId="14">
    <w:abstractNumId w:val="12"/>
  </w:num>
  <w:num w:numId="15">
    <w:abstractNumId w:val="23"/>
  </w:num>
  <w:num w:numId="16">
    <w:abstractNumId w:val="35"/>
  </w:num>
  <w:num w:numId="17">
    <w:abstractNumId w:val="17"/>
  </w:num>
  <w:num w:numId="18">
    <w:abstractNumId w:val="28"/>
  </w:num>
  <w:num w:numId="19">
    <w:abstractNumId w:val="41"/>
  </w:num>
  <w:num w:numId="20">
    <w:abstractNumId w:val="16"/>
  </w:num>
  <w:num w:numId="21">
    <w:abstractNumId w:val="11"/>
  </w:num>
  <w:num w:numId="22">
    <w:abstractNumId w:val="32"/>
  </w:num>
  <w:num w:numId="23">
    <w:abstractNumId w:val="27"/>
  </w:num>
  <w:num w:numId="24">
    <w:abstractNumId w:val="31"/>
  </w:num>
  <w:num w:numId="25">
    <w:abstractNumId w:val="18"/>
  </w:num>
  <w:num w:numId="26">
    <w:abstractNumId w:val="37"/>
  </w:num>
  <w:num w:numId="27">
    <w:abstractNumId w:val="39"/>
  </w:num>
  <w:num w:numId="28">
    <w:abstractNumId w:val="9"/>
  </w:num>
  <w:num w:numId="29">
    <w:abstractNumId w:val="22"/>
  </w:num>
  <w:num w:numId="30">
    <w:abstractNumId w:val="10"/>
  </w:num>
  <w:num w:numId="31">
    <w:abstractNumId w:val="34"/>
  </w:num>
  <w:num w:numId="32">
    <w:abstractNumId w:val="42"/>
  </w:num>
  <w:num w:numId="33">
    <w:abstractNumId w:val="21"/>
  </w:num>
  <w:num w:numId="34">
    <w:abstractNumId w:val="15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075F2"/>
    <w:rsid w:val="000107D4"/>
    <w:rsid w:val="000167BD"/>
    <w:rsid w:val="000360C0"/>
    <w:rsid w:val="000468E9"/>
    <w:rsid w:val="00062C35"/>
    <w:rsid w:val="0006532A"/>
    <w:rsid w:val="00074965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35E8"/>
    <w:rsid w:val="00127ED6"/>
    <w:rsid w:val="001475C7"/>
    <w:rsid w:val="001479B4"/>
    <w:rsid w:val="00154067"/>
    <w:rsid w:val="00177396"/>
    <w:rsid w:val="00191B33"/>
    <w:rsid w:val="001A5D80"/>
    <w:rsid w:val="001A6619"/>
    <w:rsid w:val="001A730D"/>
    <w:rsid w:val="001B7712"/>
    <w:rsid w:val="001D02F6"/>
    <w:rsid w:val="001D107D"/>
    <w:rsid w:val="001D6207"/>
    <w:rsid w:val="001F421F"/>
    <w:rsid w:val="001F4405"/>
    <w:rsid w:val="00207C22"/>
    <w:rsid w:val="00215200"/>
    <w:rsid w:val="00217762"/>
    <w:rsid w:val="002213AA"/>
    <w:rsid w:val="002365F2"/>
    <w:rsid w:val="002439EF"/>
    <w:rsid w:val="00245BEC"/>
    <w:rsid w:val="00246434"/>
    <w:rsid w:val="00263E17"/>
    <w:rsid w:val="002734CD"/>
    <w:rsid w:val="00275EF1"/>
    <w:rsid w:val="00280A79"/>
    <w:rsid w:val="002A5562"/>
    <w:rsid w:val="002B30C4"/>
    <w:rsid w:val="002B3DAD"/>
    <w:rsid w:val="002B6FEA"/>
    <w:rsid w:val="002C4BC1"/>
    <w:rsid w:val="002D3008"/>
    <w:rsid w:val="002D41B8"/>
    <w:rsid w:val="002F13D7"/>
    <w:rsid w:val="00300C4D"/>
    <w:rsid w:val="00302D65"/>
    <w:rsid w:val="003178B9"/>
    <w:rsid w:val="003206B2"/>
    <w:rsid w:val="00324CF8"/>
    <w:rsid w:val="00324DF6"/>
    <w:rsid w:val="003261AF"/>
    <w:rsid w:val="0032689B"/>
    <w:rsid w:val="003316E8"/>
    <w:rsid w:val="00342AE0"/>
    <w:rsid w:val="0034332F"/>
    <w:rsid w:val="00344044"/>
    <w:rsid w:val="003513B9"/>
    <w:rsid w:val="00356B06"/>
    <w:rsid w:val="00366D36"/>
    <w:rsid w:val="0036709B"/>
    <w:rsid w:val="003742E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D7C14"/>
    <w:rsid w:val="003E0B86"/>
    <w:rsid w:val="003F100B"/>
    <w:rsid w:val="003F401A"/>
    <w:rsid w:val="00402CF3"/>
    <w:rsid w:val="00410F8F"/>
    <w:rsid w:val="00411289"/>
    <w:rsid w:val="00411762"/>
    <w:rsid w:val="00412EFB"/>
    <w:rsid w:val="00422607"/>
    <w:rsid w:val="00423039"/>
    <w:rsid w:val="00427B05"/>
    <w:rsid w:val="004518F0"/>
    <w:rsid w:val="00457C7A"/>
    <w:rsid w:val="00463333"/>
    <w:rsid w:val="004723D4"/>
    <w:rsid w:val="00476293"/>
    <w:rsid w:val="00477ECB"/>
    <w:rsid w:val="0048146D"/>
    <w:rsid w:val="00483C16"/>
    <w:rsid w:val="00495DDF"/>
    <w:rsid w:val="004A553B"/>
    <w:rsid w:val="004A5987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5107"/>
    <w:rsid w:val="0051575F"/>
    <w:rsid w:val="00517A64"/>
    <w:rsid w:val="005239B2"/>
    <w:rsid w:val="005271D7"/>
    <w:rsid w:val="00540F50"/>
    <w:rsid w:val="00555DED"/>
    <w:rsid w:val="00556A5D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D0C02"/>
    <w:rsid w:val="005E0B03"/>
    <w:rsid w:val="005E2BC6"/>
    <w:rsid w:val="00601291"/>
    <w:rsid w:val="00606F4C"/>
    <w:rsid w:val="006167F2"/>
    <w:rsid w:val="00623560"/>
    <w:rsid w:val="00640712"/>
    <w:rsid w:val="0064426D"/>
    <w:rsid w:val="006515C5"/>
    <w:rsid w:val="006611EE"/>
    <w:rsid w:val="006632A0"/>
    <w:rsid w:val="00673BE8"/>
    <w:rsid w:val="00682E3C"/>
    <w:rsid w:val="006A7BAF"/>
    <w:rsid w:val="006B5635"/>
    <w:rsid w:val="006B7974"/>
    <w:rsid w:val="006E0140"/>
    <w:rsid w:val="006E08E8"/>
    <w:rsid w:val="006E5842"/>
    <w:rsid w:val="007006FA"/>
    <w:rsid w:val="0070187D"/>
    <w:rsid w:val="00713114"/>
    <w:rsid w:val="00713726"/>
    <w:rsid w:val="00722153"/>
    <w:rsid w:val="00745D24"/>
    <w:rsid w:val="00753B31"/>
    <w:rsid w:val="0075581A"/>
    <w:rsid w:val="007648E7"/>
    <w:rsid w:val="0078229F"/>
    <w:rsid w:val="00782908"/>
    <w:rsid w:val="007835F4"/>
    <w:rsid w:val="00784EFB"/>
    <w:rsid w:val="007A04AB"/>
    <w:rsid w:val="007A3F3A"/>
    <w:rsid w:val="007A7E02"/>
    <w:rsid w:val="007B4C4E"/>
    <w:rsid w:val="007B7033"/>
    <w:rsid w:val="007C4049"/>
    <w:rsid w:val="007C4486"/>
    <w:rsid w:val="007C56C7"/>
    <w:rsid w:val="007C65BB"/>
    <w:rsid w:val="007D304E"/>
    <w:rsid w:val="007D5A27"/>
    <w:rsid w:val="007F4DE6"/>
    <w:rsid w:val="007F5E68"/>
    <w:rsid w:val="007F710E"/>
    <w:rsid w:val="008015C2"/>
    <w:rsid w:val="00804DB4"/>
    <w:rsid w:val="008121F9"/>
    <w:rsid w:val="00825956"/>
    <w:rsid w:val="00827837"/>
    <w:rsid w:val="00832C60"/>
    <w:rsid w:val="008371F6"/>
    <w:rsid w:val="00837A79"/>
    <w:rsid w:val="00844360"/>
    <w:rsid w:val="00862A68"/>
    <w:rsid w:val="008722CF"/>
    <w:rsid w:val="00884B6A"/>
    <w:rsid w:val="00895966"/>
    <w:rsid w:val="008A2864"/>
    <w:rsid w:val="008B58DC"/>
    <w:rsid w:val="008C4687"/>
    <w:rsid w:val="008C7FF3"/>
    <w:rsid w:val="008D507E"/>
    <w:rsid w:val="008E277C"/>
    <w:rsid w:val="008E2B70"/>
    <w:rsid w:val="008F200A"/>
    <w:rsid w:val="00900C83"/>
    <w:rsid w:val="00901A38"/>
    <w:rsid w:val="00907D65"/>
    <w:rsid w:val="00912004"/>
    <w:rsid w:val="00914B90"/>
    <w:rsid w:val="00915F04"/>
    <w:rsid w:val="00927958"/>
    <w:rsid w:val="0093484C"/>
    <w:rsid w:val="00935F9A"/>
    <w:rsid w:val="00945839"/>
    <w:rsid w:val="00955F7A"/>
    <w:rsid w:val="00960956"/>
    <w:rsid w:val="00967B1C"/>
    <w:rsid w:val="009752CC"/>
    <w:rsid w:val="009800BC"/>
    <w:rsid w:val="009A27FF"/>
    <w:rsid w:val="009A2C25"/>
    <w:rsid w:val="009A539A"/>
    <w:rsid w:val="009A6855"/>
    <w:rsid w:val="009B3093"/>
    <w:rsid w:val="009C2BF4"/>
    <w:rsid w:val="009C434A"/>
    <w:rsid w:val="009D61E5"/>
    <w:rsid w:val="009E1943"/>
    <w:rsid w:val="009E5038"/>
    <w:rsid w:val="009F0316"/>
    <w:rsid w:val="009F3385"/>
    <w:rsid w:val="009F5B3E"/>
    <w:rsid w:val="009F635C"/>
    <w:rsid w:val="00A065BD"/>
    <w:rsid w:val="00A137A8"/>
    <w:rsid w:val="00A220B7"/>
    <w:rsid w:val="00A2303A"/>
    <w:rsid w:val="00A27E41"/>
    <w:rsid w:val="00A30733"/>
    <w:rsid w:val="00A454E0"/>
    <w:rsid w:val="00A60056"/>
    <w:rsid w:val="00A73675"/>
    <w:rsid w:val="00A776B2"/>
    <w:rsid w:val="00A8120F"/>
    <w:rsid w:val="00A84A3B"/>
    <w:rsid w:val="00A924F5"/>
    <w:rsid w:val="00A9270F"/>
    <w:rsid w:val="00AB2E7E"/>
    <w:rsid w:val="00AD040E"/>
    <w:rsid w:val="00AE7986"/>
    <w:rsid w:val="00AF0D50"/>
    <w:rsid w:val="00B04428"/>
    <w:rsid w:val="00B105BA"/>
    <w:rsid w:val="00B13A03"/>
    <w:rsid w:val="00B16341"/>
    <w:rsid w:val="00B16A33"/>
    <w:rsid w:val="00B25186"/>
    <w:rsid w:val="00B337C8"/>
    <w:rsid w:val="00B40883"/>
    <w:rsid w:val="00B4283E"/>
    <w:rsid w:val="00B50829"/>
    <w:rsid w:val="00B5148A"/>
    <w:rsid w:val="00B54D26"/>
    <w:rsid w:val="00B64B9B"/>
    <w:rsid w:val="00B67820"/>
    <w:rsid w:val="00B87B3F"/>
    <w:rsid w:val="00B87E9F"/>
    <w:rsid w:val="00B95B03"/>
    <w:rsid w:val="00B963A6"/>
    <w:rsid w:val="00BA39A6"/>
    <w:rsid w:val="00BA3C34"/>
    <w:rsid w:val="00BA5F4F"/>
    <w:rsid w:val="00BD4AAA"/>
    <w:rsid w:val="00BE2C4D"/>
    <w:rsid w:val="00BE3BF3"/>
    <w:rsid w:val="00BF718D"/>
    <w:rsid w:val="00BF7A06"/>
    <w:rsid w:val="00C16C86"/>
    <w:rsid w:val="00C213C8"/>
    <w:rsid w:val="00C31DD7"/>
    <w:rsid w:val="00C41ADE"/>
    <w:rsid w:val="00C52955"/>
    <w:rsid w:val="00C65D46"/>
    <w:rsid w:val="00C736D8"/>
    <w:rsid w:val="00C76EF6"/>
    <w:rsid w:val="00C83768"/>
    <w:rsid w:val="00C8793E"/>
    <w:rsid w:val="00C967CF"/>
    <w:rsid w:val="00CC3B1C"/>
    <w:rsid w:val="00CD24E5"/>
    <w:rsid w:val="00CD455C"/>
    <w:rsid w:val="00D26F41"/>
    <w:rsid w:val="00D30A52"/>
    <w:rsid w:val="00D3603C"/>
    <w:rsid w:val="00D363A0"/>
    <w:rsid w:val="00D45752"/>
    <w:rsid w:val="00D47A29"/>
    <w:rsid w:val="00D57029"/>
    <w:rsid w:val="00D63D39"/>
    <w:rsid w:val="00D64433"/>
    <w:rsid w:val="00D7297D"/>
    <w:rsid w:val="00D73DA2"/>
    <w:rsid w:val="00D73DD7"/>
    <w:rsid w:val="00DA0725"/>
    <w:rsid w:val="00DB2D7D"/>
    <w:rsid w:val="00DC2603"/>
    <w:rsid w:val="00DD0B1D"/>
    <w:rsid w:val="00DD1667"/>
    <w:rsid w:val="00DF6C26"/>
    <w:rsid w:val="00DF7A1D"/>
    <w:rsid w:val="00E059BF"/>
    <w:rsid w:val="00E10969"/>
    <w:rsid w:val="00E11D8F"/>
    <w:rsid w:val="00E315AA"/>
    <w:rsid w:val="00E463C2"/>
    <w:rsid w:val="00E47F87"/>
    <w:rsid w:val="00E54560"/>
    <w:rsid w:val="00E55D92"/>
    <w:rsid w:val="00E753A3"/>
    <w:rsid w:val="00E83E0C"/>
    <w:rsid w:val="00E90AB3"/>
    <w:rsid w:val="00E91CDA"/>
    <w:rsid w:val="00EB3555"/>
    <w:rsid w:val="00EC4D15"/>
    <w:rsid w:val="00ED184B"/>
    <w:rsid w:val="00F00A82"/>
    <w:rsid w:val="00F0244F"/>
    <w:rsid w:val="00F0540F"/>
    <w:rsid w:val="00F152A2"/>
    <w:rsid w:val="00F22553"/>
    <w:rsid w:val="00F25668"/>
    <w:rsid w:val="00F26B90"/>
    <w:rsid w:val="00F3724F"/>
    <w:rsid w:val="00F378E5"/>
    <w:rsid w:val="00F43622"/>
    <w:rsid w:val="00F5219A"/>
    <w:rsid w:val="00F90338"/>
    <w:rsid w:val="00FB100B"/>
    <w:rsid w:val="00FB45B2"/>
    <w:rsid w:val="00FC3F25"/>
    <w:rsid w:val="00FC7DE0"/>
    <w:rsid w:val="00FE0BD1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DF45E-CBF5-4791-9935-57EF49D2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23</cp:revision>
  <cp:lastPrinted>2021-08-30T07:02:00Z</cp:lastPrinted>
  <dcterms:created xsi:type="dcterms:W3CDTF">2021-08-13T12:02:00Z</dcterms:created>
  <dcterms:modified xsi:type="dcterms:W3CDTF">2022-09-30T11:10:00Z</dcterms:modified>
</cp:coreProperties>
</file>